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hint="eastAsia" w:eastAsia="黑体"/>
          <w:color w:val="000000"/>
          <w:kern w:val="0"/>
          <w:sz w:val="32"/>
          <w:szCs w:val="32"/>
        </w:rPr>
        <w:t>附件4</w:t>
      </w:r>
    </w:p>
    <w:p>
      <w:pPr>
        <w:adjustRightInd w:val="0"/>
        <w:snapToGrid w:val="0"/>
        <w:spacing w:line="58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r>
        <w:rPr>
          <w:rFonts w:eastAsia="方正小标宋简体"/>
          <w:bCs/>
          <w:color w:val="000000"/>
          <w:sz w:val="44"/>
          <w:szCs w:val="44"/>
        </w:rPr>
        <w:t>长三角地区骨</w:t>
      </w:r>
      <w:bookmarkStart w:id="0" w:name="_GoBack"/>
      <w:bookmarkEnd w:id="0"/>
      <w:r>
        <w:rPr>
          <w:rFonts w:eastAsia="方正小标宋简体"/>
          <w:bCs/>
          <w:color w:val="000000"/>
          <w:sz w:val="44"/>
          <w:szCs w:val="44"/>
        </w:rPr>
        <w:t>干教师交流研修和访问学者计划申报教师个人简历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493"/>
        <w:gridCol w:w="740"/>
        <w:gridCol w:w="664"/>
        <w:gridCol w:w="568"/>
        <w:gridCol w:w="1232"/>
        <w:gridCol w:w="1231"/>
        <w:gridCol w:w="1237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姓    名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性    别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民    族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一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寸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照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片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（贴照片）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出生年月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    历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    位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任教学科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专业技术职务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健康情况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46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所在工作单位及职务</w:t>
            </w:r>
          </w:p>
        </w:tc>
        <w:tc>
          <w:tcPr>
            <w:tcW w:w="6458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6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所属学段</w:t>
            </w:r>
          </w:p>
        </w:tc>
        <w:tc>
          <w:tcPr>
            <w:tcW w:w="6458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□幼儿园  □小学 □初中  □高中 □中职  □高职  □本科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230" w:type="dxa"/>
            <w:vAlign w:val="center"/>
          </w:tcPr>
          <w:p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通讯地址</w:t>
            </w:r>
          </w:p>
        </w:tc>
        <w:tc>
          <w:tcPr>
            <w:tcW w:w="3697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邮编</w:t>
            </w: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230" w:type="dxa"/>
            <w:vAlign w:val="center"/>
          </w:tcPr>
          <w:p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移动电话</w:t>
            </w:r>
          </w:p>
        </w:tc>
        <w:tc>
          <w:tcPr>
            <w:tcW w:w="3697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电子邮箱</w:t>
            </w: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3127" w:type="dxa"/>
            <w:gridSpan w:val="4"/>
            <w:vAlign w:val="center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拟选择研修或访问学校及</w:t>
            </w:r>
          </w:p>
          <w:p>
            <w:pPr>
              <w:ind w:left="-105" w:leftChars="-50" w:right="-105" w:rightChars="-5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具体学科或专业</w:t>
            </w:r>
          </w:p>
        </w:tc>
        <w:tc>
          <w:tcPr>
            <w:tcW w:w="5794" w:type="dxa"/>
            <w:gridSpan w:val="5"/>
            <w:vAlign w:val="center"/>
          </w:tcPr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教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育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经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历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198" w:type="dxa"/>
            <w:gridSpan w:val="7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工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作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经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历</w:t>
            </w: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198" w:type="dxa"/>
            <w:gridSpan w:val="7"/>
            <w:vAlign w:val="center"/>
          </w:tcPr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所获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荣誉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及成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果情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况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198" w:type="dxa"/>
            <w:gridSpan w:val="7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交流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研修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或访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学设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想及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期望</w:t>
            </w:r>
          </w:p>
        </w:tc>
        <w:tc>
          <w:tcPr>
            <w:tcW w:w="7198" w:type="dxa"/>
            <w:gridSpan w:val="7"/>
          </w:tcPr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</w:tc>
      </w:tr>
    </w:tbl>
    <w:p>
      <w:pPr>
        <w:rPr>
          <w:color w:val="000000"/>
        </w:rPr>
      </w:pPr>
    </w:p>
    <w:p/>
    <w:sectPr>
      <w:footerReference r:id="rId3" w:type="default"/>
      <w:footerReference r:id="rId4" w:type="even"/>
      <w:pgSz w:w="11907" w:h="16839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